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001" w:rsidRPr="006E1001" w:rsidRDefault="006E1001" w:rsidP="006E1001">
      <w:pPr>
        <w:pStyle w:val="a3"/>
        <w:numPr>
          <w:ilvl w:val="0"/>
          <w:numId w:val="1"/>
        </w:numPr>
        <w:rPr>
          <w:sz w:val="28"/>
          <w:szCs w:val="28"/>
        </w:rPr>
      </w:pPr>
      <w:bookmarkStart w:id="0" w:name="_GoBack"/>
      <w:bookmarkEnd w:id="0"/>
      <w:proofErr w:type="gramStart"/>
      <w:r w:rsidRPr="006E1001">
        <w:rPr>
          <w:bCs/>
          <w:color w:val="000000"/>
          <w:sz w:val="28"/>
          <w:szCs w:val="28"/>
        </w:rPr>
        <w:t>199</w:t>
      </w:r>
      <w:r>
        <w:rPr>
          <w:bCs/>
          <w:color w:val="000000"/>
          <w:sz w:val="28"/>
          <w:szCs w:val="28"/>
        </w:rPr>
        <w:t xml:space="preserve">  (</w:t>
      </w:r>
      <w:proofErr w:type="gramEnd"/>
      <w:r>
        <w:rPr>
          <w:bCs/>
          <w:color w:val="000000"/>
          <w:sz w:val="28"/>
          <w:szCs w:val="28"/>
        </w:rPr>
        <w:t>1б)</w:t>
      </w:r>
    </w:p>
    <w:p w:rsidR="006E1001" w:rsidRDefault="006E1001" w:rsidP="006E1001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6E1001">
        <w:rPr>
          <w:sz w:val="28"/>
          <w:szCs w:val="28"/>
        </w:rPr>
        <w:t>.Ответ</w:t>
      </w:r>
      <w:proofErr w:type="gramEnd"/>
      <w:r w:rsidRPr="006E1001">
        <w:rPr>
          <w:sz w:val="28"/>
          <w:szCs w:val="28"/>
        </w:rPr>
        <w:t>: Вера была с корзинкой, Оля - с ведерком, Таня -с лукошком.</w:t>
      </w:r>
      <w:r>
        <w:rPr>
          <w:sz w:val="28"/>
          <w:szCs w:val="28"/>
        </w:rPr>
        <w:t xml:space="preserve"> (1б)</w:t>
      </w:r>
    </w:p>
    <w:p w:rsidR="006E1001" w:rsidRPr="006E1001" w:rsidRDefault="006E1001" w:rsidP="006E1001">
      <w:pPr>
        <w:pStyle w:val="a3"/>
        <w:numPr>
          <w:ilvl w:val="0"/>
          <w:numId w:val="1"/>
        </w:numPr>
        <w:rPr>
          <w:sz w:val="28"/>
          <w:szCs w:val="28"/>
        </w:rPr>
      </w:pPr>
      <w:r w:rsidRPr="006E1001">
        <w:rPr>
          <w:bCs/>
          <w:sz w:val="28"/>
          <w:szCs w:val="28"/>
        </w:rPr>
        <w:t xml:space="preserve">Решение. </w:t>
      </w:r>
      <w:r w:rsidRPr="006E1001">
        <w:rPr>
          <w:sz w:val="28"/>
          <w:szCs w:val="28"/>
        </w:rPr>
        <w:t>Сторона квадрата равна 5 см. Поэтому стороны прямоугольника равны 6 см и 3 см, а его площадь равна 18 см2</w:t>
      </w:r>
      <w:r>
        <w:rPr>
          <w:sz w:val="28"/>
          <w:szCs w:val="28"/>
        </w:rPr>
        <w:t xml:space="preserve">. </w:t>
      </w:r>
      <w:r w:rsidRPr="006E10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(2б)</w:t>
      </w:r>
    </w:p>
    <w:p w:rsidR="006E1001" w:rsidRPr="006E1001" w:rsidRDefault="006E1001" w:rsidP="006E1001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Pr="006E1001">
        <w:rPr>
          <w:b/>
          <w:color w:val="auto"/>
          <w:sz w:val="28"/>
          <w:szCs w:val="28"/>
        </w:rPr>
        <w:t>4</w:t>
      </w:r>
      <w:r w:rsidRPr="006E1001">
        <w:rPr>
          <w:color w:val="auto"/>
          <w:sz w:val="28"/>
          <w:szCs w:val="28"/>
        </w:rPr>
        <w:t>.98+97=195</w:t>
      </w:r>
      <w:r>
        <w:rPr>
          <w:color w:val="auto"/>
          <w:sz w:val="28"/>
          <w:szCs w:val="28"/>
        </w:rPr>
        <w:t xml:space="preserve"> (2б)</w:t>
      </w:r>
    </w:p>
    <w:p w:rsidR="006E1001" w:rsidRDefault="006E1001" w:rsidP="006E1001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001">
        <w:rPr>
          <w:rFonts w:ascii="Times New Roman" w:hAnsi="Times New Roman" w:cs="Times New Roman"/>
          <w:b/>
          <w:sz w:val="28"/>
          <w:szCs w:val="28"/>
        </w:rPr>
        <w:t xml:space="preserve">    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1001">
        <w:rPr>
          <w:rFonts w:ascii="Times New Roman" w:eastAsia="Times New Roman" w:hAnsi="Times New Roman" w:cs="Times New Roman"/>
          <w:b/>
          <w:sz w:val="24"/>
          <w:szCs w:val="24"/>
        </w:rPr>
        <w:t>552.152.015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(3б)</w:t>
      </w:r>
    </w:p>
    <w:p w:rsidR="006E1001" w:rsidRPr="006E1001" w:rsidRDefault="006E1001" w:rsidP="006E1001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6E10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Pr="006E1001">
        <w:rPr>
          <w:rFonts w:ascii="Times New Roman" w:hAnsi="Times New Roman" w:cs="Times New Roman"/>
          <w:bCs/>
          <w:color w:val="000000"/>
          <w:sz w:val="28"/>
          <w:szCs w:val="28"/>
        </w:rPr>
        <w:t>.Ответ:36=6*6(см) - длина стороны квадрата 6*4=24(см) –длина проволоки</w:t>
      </w:r>
    </w:p>
    <w:p w:rsidR="006E1001" w:rsidRDefault="006E1001" w:rsidP="006E1001">
      <w:pPr>
        <w:pStyle w:val="Default"/>
        <w:rPr>
          <w:bCs/>
          <w:sz w:val="28"/>
          <w:szCs w:val="28"/>
        </w:rPr>
      </w:pPr>
      <w:r w:rsidRPr="006E1001">
        <w:rPr>
          <w:bCs/>
          <w:sz w:val="28"/>
          <w:szCs w:val="28"/>
        </w:rPr>
        <w:t>24:3=8 (см) – длина стороны треугольника</w:t>
      </w:r>
      <w:r>
        <w:rPr>
          <w:bCs/>
          <w:sz w:val="28"/>
          <w:szCs w:val="28"/>
        </w:rPr>
        <w:t xml:space="preserve"> (3б)</w:t>
      </w:r>
    </w:p>
    <w:p w:rsidR="006E1001" w:rsidRDefault="006E1001" w:rsidP="006E1001">
      <w:pPr>
        <w:pStyle w:val="Default"/>
        <w:rPr>
          <w:rFonts w:eastAsia="Times New Roman"/>
          <w:lang w:eastAsia="ru-RU"/>
        </w:rPr>
      </w:pPr>
      <w:r w:rsidRPr="006E1001">
        <w:rPr>
          <w:b/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eastAsia="Times New Roman"/>
        </w:rPr>
        <w:t xml:space="preserve"> </w:t>
      </w:r>
      <w:r w:rsidRPr="006E1001">
        <w:rPr>
          <w:rFonts w:eastAsia="Times New Roman"/>
          <w:lang w:eastAsia="ru-RU"/>
        </w:rPr>
        <w:t>12 способов.</w:t>
      </w:r>
      <w:r w:rsidRPr="006E1001">
        <w:rPr>
          <w:rFonts w:eastAsia="Times New Roman"/>
          <w:lang w:eastAsia="ru-RU"/>
        </w:rPr>
        <w:t xml:space="preserve"> (6б)</w:t>
      </w:r>
    </w:p>
    <w:p w:rsidR="006E1001" w:rsidRPr="006E1001" w:rsidRDefault="006E1001" w:rsidP="006E1001">
      <w:pPr>
        <w:pStyle w:val="Default"/>
        <w:rPr>
          <w:color w:val="auto"/>
          <w:sz w:val="28"/>
          <w:szCs w:val="28"/>
        </w:rPr>
      </w:pPr>
      <w:r>
        <w:rPr>
          <w:rFonts w:eastAsia="Times New Roman"/>
          <w:lang w:eastAsia="ru-RU"/>
        </w:rPr>
        <w:t>Всего: 18б</w:t>
      </w:r>
    </w:p>
    <w:p w:rsidR="006E1001" w:rsidRPr="00817F1F" w:rsidRDefault="006E1001" w:rsidP="006E1001">
      <w:pPr>
        <w:pStyle w:val="a3"/>
        <w:rPr>
          <w:i/>
        </w:rPr>
      </w:pPr>
    </w:p>
    <w:p w:rsidR="00617DE2" w:rsidRDefault="00617DE2"/>
    <w:sectPr w:rsidR="00617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2354A"/>
    <w:multiLevelType w:val="hybridMultilevel"/>
    <w:tmpl w:val="194CED70"/>
    <w:lvl w:ilvl="0" w:tplc="64E622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1D1"/>
    <w:rsid w:val="00617DE2"/>
    <w:rsid w:val="006451D1"/>
    <w:rsid w:val="006E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B5DE5-B8CC-4B9D-9C06-39AA8C009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1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E10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2016-09-28T08:47:00Z</dcterms:created>
  <dcterms:modified xsi:type="dcterms:W3CDTF">2016-09-28T08:59:00Z</dcterms:modified>
</cp:coreProperties>
</file>